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2E195" w14:textId="5A068AF2" w:rsidR="00955D17" w:rsidRPr="00D1790B" w:rsidRDefault="00955D17" w:rsidP="00955D17">
      <w:pPr>
        <w:rPr>
          <w:rStyle w:val="verse"/>
          <w:rFonts w:cstheme="minorHAnsi"/>
          <w:b/>
          <w:bCs/>
          <w:sz w:val="44"/>
          <w:szCs w:val="44"/>
        </w:rPr>
      </w:pPr>
      <w:r>
        <w:rPr>
          <w:rFonts w:cstheme="minorHAnsi"/>
          <w:b/>
          <w:bCs/>
          <w:noProof/>
          <w:sz w:val="44"/>
          <w:szCs w:val="44"/>
        </w:rPr>
        <w:drawing>
          <wp:anchor distT="0" distB="0" distL="114300" distR="114300" simplePos="0" relativeHeight="251658240" behindDoc="0" locked="0" layoutInCell="1" allowOverlap="1" wp14:anchorId="6A0C6883" wp14:editId="4BC4DAB1">
            <wp:simplePos x="0" y="0"/>
            <wp:positionH relativeFrom="margin">
              <wp:align>center</wp:align>
            </wp:positionH>
            <wp:positionV relativeFrom="paragraph">
              <wp:posOffset>0</wp:posOffset>
            </wp:positionV>
            <wp:extent cx="5481955" cy="8277225"/>
            <wp:effectExtent l="0" t="0" r="4445" b="9525"/>
            <wp:wrapTopAndBottom/>
            <wp:docPr id="1" name="Grafik 1" descr="Ein Bild, das Person, essend, sitzend,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xels-willsantt-202696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81955" cy="8277225"/>
                    </a:xfrm>
                    <a:prstGeom prst="rect">
                      <a:avLst/>
                    </a:prstGeom>
                  </pic:spPr>
                </pic:pic>
              </a:graphicData>
            </a:graphic>
            <wp14:sizeRelH relativeFrom="page">
              <wp14:pctWidth>0</wp14:pctWidth>
            </wp14:sizeRelH>
            <wp14:sizeRelV relativeFrom="page">
              <wp14:pctHeight>0</wp14:pctHeight>
            </wp14:sizeRelV>
          </wp:anchor>
        </w:drawing>
      </w:r>
      <w:r>
        <w:rPr>
          <w:rStyle w:val="uk-thumbnail-caption"/>
          <w:rFonts w:cstheme="minorHAnsi"/>
          <w:sz w:val="14"/>
          <w:szCs w:val="14"/>
        </w:rPr>
        <w:t xml:space="preserve">                                                   </w:t>
      </w:r>
      <w:r>
        <w:rPr>
          <w:rStyle w:val="uk-thumbnail-caption"/>
          <w:rFonts w:cstheme="minorHAnsi"/>
          <w:sz w:val="14"/>
          <w:szCs w:val="14"/>
        </w:rPr>
        <w:t xml:space="preserve">                                                                                                                                             </w:t>
      </w:r>
      <w:r>
        <w:rPr>
          <w:rStyle w:val="uk-thumbnail-caption"/>
          <w:rFonts w:cstheme="minorHAnsi"/>
          <w:sz w:val="14"/>
          <w:szCs w:val="14"/>
        </w:rPr>
        <w:t xml:space="preserve">                                    </w:t>
      </w:r>
      <w:r w:rsidRPr="00D1790B">
        <w:rPr>
          <w:rStyle w:val="uk-thumbnail-caption"/>
          <w:rFonts w:cstheme="minorHAnsi"/>
          <w:sz w:val="14"/>
          <w:szCs w:val="14"/>
        </w:rPr>
        <w:t>Foto</w:t>
      </w:r>
      <w:r>
        <w:rPr>
          <w:rStyle w:val="uk-thumbnail-caption"/>
          <w:rFonts w:cstheme="minorHAnsi"/>
          <w:sz w:val="14"/>
          <w:szCs w:val="14"/>
        </w:rPr>
        <w:t xml:space="preserve">: </w:t>
      </w:r>
      <w:proofErr w:type="spellStart"/>
      <w:r>
        <w:rPr>
          <w:rStyle w:val="uk-thumbnail-caption"/>
          <w:rFonts w:cstheme="minorHAnsi"/>
          <w:sz w:val="14"/>
          <w:szCs w:val="14"/>
        </w:rPr>
        <w:t>willsannt</w:t>
      </w:r>
      <w:proofErr w:type="spellEnd"/>
      <w:r>
        <w:rPr>
          <w:rStyle w:val="uk-thumbnail-caption"/>
          <w:rFonts w:cstheme="minorHAnsi"/>
          <w:sz w:val="14"/>
          <w:szCs w:val="14"/>
        </w:rPr>
        <w:t xml:space="preserve"> auf pexels.com</w:t>
      </w:r>
    </w:p>
    <w:p w14:paraId="3EEEA33B" w14:textId="77777777" w:rsidR="00955D17" w:rsidRPr="005832DA" w:rsidRDefault="00955D17" w:rsidP="00955D17">
      <w:pPr>
        <w:pStyle w:val="StandardWeb"/>
        <w:rPr>
          <w:rFonts w:asciiTheme="minorHAnsi" w:hAnsiTheme="minorHAnsi" w:cstheme="minorHAnsi"/>
          <w:b/>
          <w:bCs/>
        </w:rPr>
      </w:pPr>
      <w:r>
        <w:rPr>
          <w:rStyle w:val="verse"/>
          <w:rFonts w:asciiTheme="minorHAnsi" w:hAnsiTheme="minorHAnsi" w:cstheme="minorHAnsi"/>
          <w:b/>
          <w:bCs/>
          <w:sz w:val="32"/>
          <w:szCs w:val="32"/>
        </w:rPr>
        <w:t>Leben als Menschen des Lichts</w:t>
      </w:r>
      <w:r>
        <w:rPr>
          <w:rStyle w:val="verse"/>
          <w:rFonts w:asciiTheme="minorHAnsi" w:hAnsiTheme="minorHAnsi" w:cstheme="minorHAnsi"/>
          <w:b/>
          <w:bCs/>
          <w:sz w:val="28"/>
          <w:szCs w:val="28"/>
        </w:rPr>
        <w:br/>
      </w:r>
      <w:r>
        <w:rPr>
          <w:rStyle w:val="verse"/>
          <w:rFonts w:asciiTheme="minorHAnsi" w:hAnsiTheme="minorHAnsi" w:cstheme="minorHAnsi"/>
          <w:i/>
          <w:iCs/>
        </w:rPr>
        <w:t xml:space="preserve">Ein Text aus der Bibel: </w:t>
      </w:r>
      <w:r w:rsidRPr="00AA0B93">
        <w:rPr>
          <w:rStyle w:val="verse"/>
          <w:rFonts w:asciiTheme="minorHAnsi" w:hAnsiTheme="minorHAnsi" w:cstheme="minorHAnsi"/>
          <w:i/>
          <w:iCs/>
        </w:rPr>
        <w:t xml:space="preserve">Paulus‘ </w:t>
      </w:r>
      <w:r>
        <w:rPr>
          <w:rStyle w:val="verse"/>
          <w:rFonts w:asciiTheme="minorHAnsi" w:hAnsiTheme="minorHAnsi" w:cstheme="minorHAnsi"/>
          <w:i/>
          <w:iCs/>
        </w:rPr>
        <w:t xml:space="preserve">erster </w:t>
      </w:r>
      <w:r w:rsidRPr="00AA0B93">
        <w:rPr>
          <w:rStyle w:val="verse"/>
          <w:rFonts w:asciiTheme="minorHAnsi" w:hAnsiTheme="minorHAnsi" w:cstheme="minorHAnsi"/>
          <w:i/>
          <w:iCs/>
        </w:rPr>
        <w:t xml:space="preserve">Brief an die </w:t>
      </w:r>
      <w:r>
        <w:rPr>
          <w:rStyle w:val="verse"/>
          <w:rFonts w:asciiTheme="minorHAnsi" w:hAnsiTheme="minorHAnsi" w:cstheme="minorHAnsi"/>
          <w:i/>
          <w:iCs/>
        </w:rPr>
        <w:t>Thessalonicher, Kapitel 5,1-6</w:t>
      </w:r>
    </w:p>
    <w:p w14:paraId="63F8F41C" w14:textId="77777777" w:rsidR="00955D17" w:rsidRPr="00376921" w:rsidRDefault="00955D17" w:rsidP="00955D17">
      <w:pPr>
        <w:rPr>
          <w:rStyle w:val="chapternumber"/>
          <w:rFonts w:eastAsia="Times New Roman" w:cstheme="minorHAnsi"/>
          <w:sz w:val="28"/>
          <w:szCs w:val="28"/>
          <w:lang w:eastAsia="de-DE"/>
        </w:rPr>
      </w:pPr>
      <w:r w:rsidRPr="00376921">
        <w:rPr>
          <w:rStyle w:val="chapternumber"/>
          <w:rFonts w:eastAsia="Times New Roman" w:cstheme="minorHAnsi"/>
          <w:sz w:val="28"/>
          <w:szCs w:val="28"/>
          <w:lang w:eastAsia="de-DE"/>
        </w:rPr>
        <w:t xml:space="preserve">Zur Frage nach dem Zeitpunkt und den näheren Umständen dieser Ereignisse braucht man euch nichts zu schreiben, Geschwister. Ihr selbst wisst ganz genau, dass jener große Tag, </w:t>
      </w:r>
      <w:r w:rsidRPr="00376921">
        <w:rPr>
          <w:rStyle w:val="chapternumber"/>
          <w:rFonts w:eastAsia="Times New Roman" w:cstheme="minorHAnsi"/>
          <w:sz w:val="28"/>
          <w:szCs w:val="28"/>
          <w:lang w:eastAsia="de-DE"/>
        </w:rPr>
        <w:lastRenderedPageBreak/>
        <w:t xml:space="preserve">der Tag des Herrn, so unerwartet kommen wird wie ein Dieb in der Nacht. Wenn die Leute meinen, es herrsche Frieden und Sicherheit, wird plötzlich das Unheil über sie hereinbrechen wie Wehen, die eine schwangere Frau überfallen, und es wird kein Entrinnen geben. </w:t>
      </w:r>
      <w:r>
        <w:rPr>
          <w:rStyle w:val="chapternumber"/>
          <w:rFonts w:eastAsia="Times New Roman" w:cstheme="minorHAnsi"/>
          <w:sz w:val="28"/>
          <w:szCs w:val="28"/>
          <w:lang w:eastAsia="de-DE"/>
        </w:rPr>
        <w:br/>
      </w:r>
      <w:r w:rsidRPr="00376921">
        <w:rPr>
          <w:rStyle w:val="chapternumber"/>
          <w:rFonts w:eastAsia="Times New Roman" w:cstheme="minorHAnsi"/>
          <w:sz w:val="28"/>
          <w:szCs w:val="28"/>
          <w:lang w:eastAsia="de-DE"/>
        </w:rPr>
        <w:t xml:space="preserve">Ihr aber, Geschwister, lebt nicht in der Finsternis, und deshalb wird euch jener Tag nicht wie ein Dieb überraschen. Ihr alle seid </w:t>
      </w:r>
      <w:proofErr w:type="gramStart"/>
      <w:r w:rsidRPr="00376921">
        <w:rPr>
          <w:rStyle w:val="chapternumber"/>
          <w:rFonts w:eastAsia="Times New Roman" w:cstheme="minorHAnsi"/>
          <w:sz w:val="28"/>
          <w:szCs w:val="28"/>
          <w:lang w:eastAsia="de-DE"/>
        </w:rPr>
        <w:t>ja Menschen</w:t>
      </w:r>
      <w:proofErr w:type="gramEnd"/>
      <w:r w:rsidRPr="00376921">
        <w:rPr>
          <w:rStyle w:val="chapternumber"/>
          <w:rFonts w:eastAsia="Times New Roman" w:cstheme="minorHAnsi"/>
          <w:sz w:val="28"/>
          <w:szCs w:val="28"/>
          <w:lang w:eastAsia="de-DE"/>
        </w:rPr>
        <w:t xml:space="preserve"> des Lichts, und euer Leben wird von jenem kommenden Tag bestimmt. Weil wir also nicht zur Nacht gehören und nichts mit der Finsternis zu tun haben, dürfen wir auch nicht schlafen wie die anderen, sondern sollen wach und besonnen sein.</w:t>
      </w:r>
    </w:p>
    <w:p w14:paraId="60B9C2AB" w14:textId="77777777" w:rsidR="00955D17" w:rsidRPr="00376921" w:rsidRDefault="00955D17" w:rsidP="00955D17">
      <w:pPr>
        <w:rPr>
          <w:rFonts w:ascii="Times New Roman" w:eastAsia="Times New Roman" w:hAnsi="Times New Roman" w:cs="Times New Roman"/>
          <w:sz w:val="24"/>
          <w:szCs w:val="24"/>
          <w:lang w:eastAsia="de-DE"/>
        </w:rPr>
      </w:pPr>
      <w:r w:rsidRPr="00AB5880">
        <w:rPr>
          <w:rFonts w:eastAsia="Times New Roman" w:cstheme="minorHAnsi"/>
          <w:sz w:val="32"/>
          <w:szCs w:val="32"/>
          <w:lang w:eastAsia="de-DE"/>
        </w:rPr>
        <w:t>______________________________________________</w:t>
      </w:r>
    </w:p>
    <w:p w14:paraId="516DF48F" w14:textId="77777777" w:rsidR="00955D17" w:rsidRPr="00AA0B93" w:rsidRDefault="00955D17" w:rsidP="00955D17">
      <w:pPr>
        <w:rPr>
          <w:sz w:val="24"/>
          <w:szCs w:val="24"/>
        </w:rPr>
      </w:pPr>
      <w:r w:rsidRPr="00AA0B93">
        <w:rPr>
          <w:sz w:val="24"/>
          <w:szCs w:val="24"/>
        </w:rPr>
        <w:t>Gedanken von Pastor Ralf Altebockwinkel</w:t>
      </w:r>
    </w:p>
    <w:p w14:paraId="024BF502" w14:textId="77777777" w:rsidR="00955D17" w:rsidRDefault="00955D17" w:rsidP="00955D17">
      <w:pPr>
        <w:rPr>
          <w:sz w:val="28"/>
          <w:szCs w:val="28"/>
        </w:rPr>
      </w:pPr>
      <w:r>
        <w:rPr>
          <w:sz w:val="28"/>
          <w:szCs w:val="28"/>
        </w:rPr>
        <w:t xml:space="preserve">Mich versetzt dieser Text sofort in das hier und jetzt – in das, was wir gerade erleben. Klar, Paulus spricht von „jenem großen Tag des Herrn“, den er zuvor etwas detaillierter den Thessalonichern erläutert hatte. Aber ich kann diese Worte sehr gut auch auf solche Situationen übertragen, wie wir sie in der Corona Pandemie erleben. </w:t>
      </w:r>
    </w:p>
    <w:p w14:paraId="37030626" w14:textId="77777777" w:rsidR="00955D17" w:rsidRDefault="00955D17" w:rsidP="00955D17">
      <w:pPr>
        <w:rPr>
          <w:sz w:val="28"/>
          <w:szCs w:val="28"/>
        </w:rPr>
      </w:pPr>
      <w:r>
        <w:rPr>
          <w:sz w:val="28"/>
          <w:szCs w:val="28"/>
        </w:rPr>
        <w:t xml:space="preserve">Die Leute meinten, es herrsche Frieden und Sicherheit – und plötzlich, völlig unerwartet, bricht ein Unheil über sie herein. Und diesem Unheil kann keiner entrinnen. Es betrifft jede und jeden von uns in der ein oder anderen Weise. Und nicht nur uns hier in Deutschland – auf einmal ringt die ganze Welt mit dem gleichen Problem. </w:t>
      </w:r>
    </w:p>
    <w:p w14:paraId="0A0FB108" w14:textId="77777777" w:rsidR="00955D17" w:rsidRDefault="00955D17" w:rsidP="00955D17">
      <w:pPr>
        <w:rPr>
          <w:sz w:val="28"/>
          <w:szCs w:val="28"/>
        </w:rPr>
      </w:pPr>
      <w:r>
        <w:rPr>
          <w:sz w:val="28"/>
          <w:szCs w:val="28"/>
        </w:rPr>
        <w:t>Immer wieder höre ich die Menschen Sätze sagen wie: „Was für eine dunkle Zeit.“ Oder „Es wird alles nur noch schlimmer.“ Ja, ich fühle mich auch oft, als wäre mitten am hellen Tag einfach so die Dunkelheit über uns eingebrochen. Zum verrückt werden ist das. Meine Pläne, meine Vorfreuden– auf einmal zerschlagen und enttäuscht. Aber Moment.</w:t>
      </w:r>
    </w:p>
    <w:p w14:paraId="1707467E" w14:textId="77777777" w:rsidR="00955D17" w:rsidRDefault="00955D17" w:rsidP="00955D17">
      <w:pPr>
        <w:rPr>
          <w:sz w:val="28"/>
          <w:szCs w:val="28"/>
        </w:rPr>
      </w:pPr>
      <w:r>
        <w:rPr>
          <w:sz w:val="28"/>
          <w:szCs w:val="28"/>
        </w:rPr>
        <w:t xml:space="preserve">„Ihr aber, Geschwister, lebt nicht in der Finsternis, und deshalb wird euch jener Tag nicht wie ein Dieb überraschen. Ihr alle seid </w:t>
      </w:r>
      <w:proofErr w:type="gramStart"/>
      <w:r>
        <w:rPr>
          <w:sz w:val="28"/>
          <w:szCs w:val="28"/>
        </w:rPr>
        <w:t>ja Menschen</w:t>
      </w:r>
      <w:proofErr w:type="gramEnd"/>
      <w:r>
        <w:rPr>
          <w:sz w:val="28"/>
          <w:szCs w:val="28"/>
        </w:rPr>
        <w:t xml:space="preserve"> des Lichts, und euer Leben wird von jenem kommenden Tag bestimmt.“</w:t>
      </w:r>
    </w:p>
    <w:p w14:paraId="0D28074C" w14:textId="77777777" w:rsidR="00955D17" w:rsidRDefault="00955D17" w:rsidP="00955D17">
      <w:pPr>
        <w:rPr>
          <w:sz w:val="28"/>
          <w:szCs w:val="28"/>
        </w:rPr>
      </w:pPr>
      <w:r>
        <w:rPr>
          <w:sz w:val="28"/>
          <w:szCs w:val="28"/>
        </w:rPr>
        <w:t xml:space="preserve">Paulus sagt da etwas, das mich aufrüttelt. Ich habe etwas in mir, dass mir auch in dieser Zeit helfen wird. Es ist meine Hoffnung, die ich auf Gott gesetzt habe. Er ist das Licht, auf ihn lebe ich hin, auf ihn und sein Heil, das er mir schenken wird. Mag der Film unseres Lebens auch gerade in seine düstere Phase eingetreten sein – durch Jesus weiß ich: am Ende wird alles gut. Mein Leben ist von diesem Ende, von „jenem kommenden Tag“ bestimmt. Ich brauch mich nicht hängen zu lassen, denn dieses Ziel bleibt mir erhalten – durch jede noch so triste Pandemie hindurch. </w:t>
      </w:r>
    </w:p>
    <w:p w14:paraId="53ACB8F0" w14:textId="77777777" w:rsidR="00955D17" w:rsidRDefault="00955D17" w:rsidP="00955D17">
      <w:pPr>
        <w:rPr>
          <w:sz w:val="28"/>
          <w:szCs w:val="28"/>
        </w:rPr>
      </w:pPr>
      <w:r>
        <w:rPr>
          <w:sz w:val="28"/>
          <w:szCs w:val="28"/>
        </w:rPr>
        <w:t xml:space="preserve">Ja, ich kann auch in dieser Finsternis wach und besonnen bleiben, denn Gott hat ein Licht in mir angezündet, </w:t>
      </w:r>
      <w:proofErr w:type="gramStart"/>
      <w:r>
        <w:rPr>
          <w:sz w:val="28"/>
          <w:szCs w:val="28"/>
        </w:rPr>
        <w:t>das</w:t>
      </w:r>
      <w:proofErr w:type="gramEnd"/>
      <w:r>
        <w:rPr>
          <w:sz w:val="28"/>
          <w:szCs w:val="28"/>
        </w:rPr>
        <w:t xml:space="preserve"> mir den Weg zeigt und Hoffnung schenkt. </w:t>
      </w:r>
    </w:p>
    <w:p w14:paraId="243FB039" w14:textId="77777777" w:rsidR="00955D17" w:rsidRPr="00AA0B93" w:rsidRDefault="00955D17" w:rsidP="00955D17">
      <w:pPr>
        <w:rPr>
          <w:sz w:val="28"/>
          <w:szCs w:val="28"/>
        </w:rPr>
      </w:pPr>
    </w:p>
    <w:p w14:paraId="6B6939EB" w14:textId="77777777" w:rsidR="00914D80" w:rsidRDefault="00914D80" w:rsidP="00866AEF">
      <w:pPr>
        <w:rPr>
          <w:b/>
          <w:bCs/>
          <w:sz w:val="36"/>
          <w:szCs w:val="36"/>
        </w:rPr>
      </w:pPr>
      <w:bookmarkStart w:id="0" w:name="_GoBack"/>
      <w:bookmarkEnd w:id="0"/>
    </w:p>
    <w:p w14:paraId="57E1CB00" w14:textId="0662683A" w:rsidR="00866AEF" w:rsidRDefault="00866AEF" w:rsidP="00866AEF">
      <w:pPr>
        <w:rPr>
          <w:b/>
          <w:bCs/>
          <w:sz w:val="36"/>
          <w:szCs w:val="36"/>
        </w:rPr>
      </w:pPr>
      <w:r w:rsidRPr="00666066">
        <w:rPr>
          <w:b/>
          <w:bCs/>
          <w:sz w:val="36"/>
          <w:szCs w:val="36"/>
        </w:rPr>
        <w:lastRenderedPageBreak/>
        <w:t>Gebet</w:t>
      </w:r>
    </w:p>
    <w:p w14:paraId="07CA4E7C" w14:textId="752A8948" w:rsidR="00866AEF" w:rsidRDefault="00E94911" w:rsidP="00866AEF">
      <w:pPr>
        <w:rPr>
          <w:sz w:val="28"/>
          <w:szCs w:val="28"/>
        </w:rPr>
      </w:pPr>
      <w:r>
        <w:rPr>
          <w:sz w:val="28"/>
          <w:szCs w:val="28"/>
        </w:rPr>
        <w:t xml:space="preserve">Im Dunkel unserer Nacht, entzünde ein Feuer, das nie mehr erlischt, das niemals mehr erlischt. </w:t>
      </w:r>
    </w:p>
    <w:p w14:paraId="41785190" w14:textId="6DA13A02" w:rsidR="00E94911" w:rsidRPr="00E94911" w:rsidRDefault="00E94911" w:rsidP="00866AEF">
      <w:pPr>
        <w:rPr>
          <w:i/>
          <w:iCs/>
          <w:sz w:val="24"/>
          <w:szCs w:val="24"/>
        </w:rPr>
      </w:pPr>
      <w:r w:rsidRPr="00E94911">
        <w:rPr>
          <w:i/>
          <w:iCs/>
          <w:sz w:val="24"/>
          <w:szCs w:val="24"/>
        </w:rPr>
        <w:t xml:space="preserve">Gebetsruf von </w:t>
      </w:r>
      <w:proofErr w:type="spellStart"/>
      <w:r w:rsidRPr="00E94911">
        <w:rPr>
          <w:i/>
          <w:iCs/>
          <w:sz w:val="24"/>
          <w:szCs w:val="24"/>
        </w:rPr>
        <w:t>Frere</w:t>
      </w:r>
      <w:proofErr w:type="spellEnd"/>
      <w:r w:rsidRPr="00E94911">
        <w:rPr>
          <w:i/>
          <w:iCs/>
          <w:sz w:val="24"/>
          <w:szCs w:val="24"/>
        </w:rPr>
        <w:t xml:space="preserve"> Roger</w:t>
      </w:r>
      <w:r>
        <w:rPr>
          <w:i/>
          <w:iCs/>
          <w:sz w:val="24"/>
          <w:szCs w:val="24"/>
        </w:rPr>
        <w:t xml:space="preserve"> von der Kommunität Taizé</w:t>
      </w:r>
    </w:p>
    <w:p w14:paraId="7731AF01" w14:textId="7D09D699" w:rsidR="00866AEF" w:rsidRPr="00666066" w:rsidRDefault="00866AEF" w:rsidP="00866AEF">
      <w:pPr>
        <w:rPr>
          <w:b/>
          <w:bCs/>
          <w:sz w:val="36"/>
          <w:szCs w:val="36"/>
        </w:rPr>
      </w:pPr>
      <w:r w:rsidRPr="00666066">
        <w:rPr>
          <w:b/>
          <w:bCs/>
          <w:sz w:val="36"/>
          <w:szCs w:val="36"/>
        </w:rPr>
        <w:t>Ich bitte für…</w:t>
      </w:r>
    </w:p>
    <w:p w14:paraId="4813BD8E" w14:textId="3A38A2D4" w:rsidR="00866AEF" w:rsidRDefault="00866AEF" w:rsidP="00866AEF">
      <w:pPr>
        <w:rPr>
          <w:sz w:val="28"/>
          <w:szCs w:val="28"/>
        </w:rPr>
      </w:pPr>
      <w:r w:rsidRPr="00666066">
        <w:rPr>
          <w:sz w:val="28"/>
          <w:szCs w:val="28"/>
        </w:rPr>
        <w:t xml:space="preserve">Gott, ich bitte dich für alle, </w:t>
      </w:r>
      <w:r w:rsidR="00E94911">
        <w:rPr>
          <w:sz w:val="28"/>
          <w:szCs w:val="28"/>
        </w:rPr>
        <w:t xml:space="preserve">die erschrocken sind, was die Dunkelheit dieser Zeit mit ihnen macht. Entzünde in uns ein Feuer, dass uns leuchten lässt gegen alle Finsternis. </w:t>
      </w:r>
    </w:p>
    <w:p w14:paraId="385BD285" w14:textId="45F9F349" w:rsidR="00866AEF" w:rsidRPr="00666066" w:rsidRDefault="00866AEF" w:rsidP="00866AEF">
      <w:pPr>
        <w:rPr>
          <w:sz w:val="28"/>
          <w:szCs w:val="28"/>
        </w:rPr>
      </w:pPr>
      <w:r>
        <w:rPr>
          <w:sz w:val="28"/>
          <w:szCs w:val="28"/>
        </w:rPr>
        <w:t xml:space="preserve">Gott, </w:t>
      </w:r>
      <w:r w:rsidR="00E94911">
        <w:rPr>
          <w:sz w:val="28"/>
          <w:szCs w:val="28"/>
        </w:rPr>
        <w:t xml:space="preserve">ich bitte dich für die Menschen, die ich liebe. Bewahre und behüte sie in dieser Zeit. Schenke auch ihnen dein Licht der Hoffnung und Zuversicht. </w:t>
      </w:r>
    </w:p>
    <w:p w14:paraId="35A7FB4E" w14:textId="77777777" w:rsidR="00866AEF" w:rsidRPr="00666066" w:rsidRDefault="00866AEF" w:rsidP="00866AEF">
      <w:pPr>
        <w:rPr>
          <w:sz w:val="28"/>
          <w:szCs w:val="28"/>
        </w:rPr>
      </w:pPr>
      <w:r w:rsidRPr="00666066">
        <w:rPr>
          <w:sz w:val="28"/>
          <w:szCs w:val="28"/>
        </w:rPr>
        <w:t>Gott, alles, was mich gerade bewegt lege ich in der Stille vor dich hin</w:t>
      </w:r>
      <w:r>
        <w:rPr>
          <w:sz w:val="28"/>
          <w:szCs w:val="28"/>
        </w:rPr>
        <w:t>…</w:t>
      </w:r>
    </w:p>
    <w:p w14:paraId="0860A1A7" w14:textId="77777777" w:rsidR="00866AEF" w:rsidRPr="00666066" w:rsidRDefault="00866AEF" w:rsidP="00866AEF">
      <w:pPr>
        <w:rPr>
          <w:sz w:val="28"/>
          <w:szCs w:val="28"/>
        </w:rPr>
      </w:pPr>
      <w:r w:rsidRPr="00666066">
        <w:rPr>
          <w:sz w:val="28"/>
          <w:szCs w:val="28"/>
        </w:rPr>
        <w:t>Vater unser im Himmel, geheiligt werde dein Name, …</w:t>
      </w:r>
    </w:p>
    <w:p w14:paraId="7E262DA0" w14:textId="77777777" w:rsidR="00866AEF" w:rsidRPr="00666066" w:rsidRDefault="00866AEF" w:rsidP="00866AEF">
      <w:pPr>
        <w:rPr>
          <w:sz w:val="28"/>
          <w:szCs w:val="28"/>
        </w:rPr>
      </w:pPr>
      <w:r w:rsidRPr="00666066">
        <w:rPr>
          <w:sz w:val="28"/>
          <w:szCs w:val="28"/>
        </w:rPr>
        <w:t>Es segne und behüte uns der allmächtige und barmherzige Gott. Der Vater und der Sohn und der Heilige Geist. Amen.</w:t>
      </w:r>
    </w:p>
    <w:sectPr w:rsidR="00866AEF" w:rsidRPr="00666066" w:rsidSect="00914D8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BAFAC" w14:textId="77777777" w:rsidR="00E1421F" w:rsidRDefault="00E1421F" w:rsidP="004904DD">
      <w:pPr>
        <w:spacing w:after="0" w:line="240" w:lineRule="auto"/>
      </w:pPr>
      <w:r>
        <w:separator/>
      </w:r>
    </w:p>
  </w:endnote>
  <w:endnote w:type="continuationSeparator" w:id="0">
    <w:p w14:paraId="53FF643E" w14:textId="77777777" w:rsidR="00E1421F" w:rsidRDefault="00E1421F" w:rsidP="00490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82D7B" w14:textId="77777777" w:rsidR="00E1421F" w:rsidRDefault="00E1421F" w:rsidP="004904DD">
      <w:pPr>
        <w:spacing w:after="0" w:line="240" w:lineRule="auto"/>
      </w:pPr>
      <w:r>
        <w:separator/>
      </w:r>
    </w:p>
  </w:footnote>
  <w:footnote w:type="continuationSeparator" w:id="0">
    <w:p w14:paraId="04D10319" w14:textId="77777777" w:rsidR="00E1421F" w:rsidRDefault="00E1421F" w:rsidP="004904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269B9"/>
    <w:multiLevelType w:val="hybridMultilevel"/>
    <w:tmpl w:val="63CC069E"/>
    <w:lvl w:ilvl="0" w:tplc="474240FC">
      <w:start w:val="3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E079F6"/>
    <w:multiLevelType w:val="hybridMultilevel"/>
    <w:tmpl w:val="80F2385E"/>
    <w:lvl w:ilvl="0" w:tplc="ABC2BEDC">
      <w:start w:val="3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4923D4"/>
    <w:multiLevelType w:val="hybridMultilevel"/>
    <w:tmpl w:val="5F68976A"/>
    <w:lvl w:ilvl="0" w:tplc="72DE351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E4476C4"/>
    <w:multiLevelType w:val="hybridMultilevel"/>
    <w:tmpl w:val="4358DB0A"/>
    <w:lvl w:ilvl="0" w:tplc="16F048D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F7F"/>
    <w:rsid w:val="00033079"/>
    <w:rsid w:val="00094609"/>
    <w:rsid w:val="0011598E"/>
    <w:rsid w:val="00120304"/>
    <w:rsid w:val="0012066A"/>
    <w:rsid w:val="00152F65"/>
    <w:rsid w:val="00173552"/>
    <w:rsid w:val="00191878"/>
    <w:rsid w:val="001E75BB"/>
    <w:rsid w:val="00205F7F"/>
    <w:rsid w:val="00220F4F"/>
    <w:rsid w:val="002574C6"/>
    <w:rsid w:val="00285A01"/>
    <w:rsid w:val="00292E15"/>
    <w:rsid w:val="002A7948"/>
    <w:rsid w:val="002B093D"/>
    <w:rsid w:val="002B5657"/>
    <w:rsid w:val="002D28B5"/>
    <w:rsid w:val="002D5598"/>
    <w:rsid w:val="002E536B"/>
    <w:rsid w:val="002F0BCD"/>
    <w:rsid w:val="0034171C"/>
    <w:rsid w:val="0034441D"/>
    <w:rsid w:val="003560D3"/>
    <w:rsid w:val="00360150"/>
    <w:rsid w:val="00364681"/>
    <w:rsid w:val="00376921"/>
    <w:rsid w:val="00382B01"/>
    <w:rsid w:val="00394022"/>
    <w:rsid w:val="00395EF3"/>
    <w:rsid w:val="003A180D"/>
    <w:rsid w:val="003B0784"/>
    <w:rsid w:val="003C274B"/>
    <w:rsid w:val="003C5B46"/>
    <w:rsid w:val="003E1FD6"/>
    <w:rsid w:val="003F4AB3"/>
    <w:rsid w:val="00400C09"/>
    <w:rsid w:val="00422E44"/>
    <w:rsid w:val="004429E8"/>
    <w:rsid w:val="004446CD"/>
    <w:rsid w:val="0047613D"/>
    <w:rsid w:val="004904DD"/>
    <w:rsid w:val="004919BE"/>
    <w:rsid w:val="00491EEE"/>
    <w:rsid w:val="004A1316"/>
    <w:rsid w:val="004D4121"/>
    <w:rsid w:val="005056FC"/>
    <w:rsid w:val="0050627F"/>
    <w:rsid w:val="0052154C"/>
    <w:rsid w:val="00535803"/>
    <w:rsid w:val="00542A47"/>
    <w:rsid w:val="00543789"/>
    <w:rsid w:val="005832DA"/>
    <w:rsid w:val="005A6ECD"/>
    <w:rsid w:val="005C2876"/>
    <w:rsid w:val="005E0DB7"/>
    <w:rsid w:val="005E1B42"/>
    <w:rsid w:val="006134A4"/>
    <w:rsid w:val="006454BC"/>
    <w:rsid w:val="00654F3F"/>
    <w:rsid w:val="006606D7"/>
    <w:rsid w:val="00666066"/>
    <w:rsid w:val="0067636E"/>
    <w:rsid w:val="00695D47"/>
    <w:rsid w:val="006D1B61"/>
    <w:rsid w:val="006E0CB4"/>
    <w:rsid w:val="006E5F9A"/>
    <w:rsid w:val="006F4465"/>
    <w:rsid w:val="00703570"/>
    <w:rsid w:val="00714704"/>
    <w:rsid w:val="007175EA"/>
    <w:rsid w:val="00743F74"/>
    <w:rsid w:val="00760016"/>
    <w:rsid w:val="0076586D"/>
    <w:rsid w:val="007711C4"/>
    <w:rsid w:val="007923BA"/>
    <w:rsid w:val="007971FD"/>
    <w:rsid w:val="007B6C75"/>
    <w:rsid w:val="007D3B1B"/>
    <w:rsid w:val="007E1800"/>
    <w:rsid w:val="00805D8C"/>
    <w:rsid w:val="00816FA9"/>
    <w:rsid w:val="0082389D"/>
    <w:rsid w:val="00835316"/>
    <w:rsid w:val="008458A7"/>
    <w:rsid w:val="0086377D"/>
    <w:rsid w:val="00866AEF"/>
    <w:rsid w:val="00872861"/>
    <w:rsid w:val="008A1BAD"/>
    <w:rsid w:val="008A3B12"/>
    <w:rsid w:val="008C5E13"/>
    <w:rsid w:val="008C6182"/>
    <w:rsid w:val="008F04CC"/>
    <w:rsid w:val="00914D80"/>
    <w:rsid w:val="009311DE"/>
    <w:rsid w:val="00933AA3"/>
    <w:rsid w:val="00936533"/>
    <w:rsid w:val="00955D17"/>
    <w:rsid w:val="00963010"/>
    <w:rsid w:val="0097204F"/>
    <w:rsid w:val="00975AAF"/>
    <w:rsid w:val="00977AE3"/>
    <w:rsid w:val="00995E30"/>
    <w:rsid w:val="009A0268"/>
    <w:rsid w:val="009A6692"/>
    <w:rsid w:val="009B15FF"/>
    <w:rsid w:val="009B4742"/>
    <w:rsid w:val="009B58F8"/>
    <w:rsid w:val="009B5989"/>
    <w:rsid w:val="009C3F68"/>
    <w:rsid w:val="009C4912"/>
    <w:rsid w:val="009D4E24"/>
    <w:rsid w:val="009E1988"/>
    <w:rsid w:val="00A145EB"/>
    <w:rsid w:val="00A33F47"/>
    <w:rsid w:val="00A41853"/>
    <w:rsid w:val="00A542DD"/>
    <w:rsid w:val="00A75D3E"/>
    <w:rsid w:val="00A86C49"/>
    <w:rsid w:val="00AA0B93"/>
    <w:rsid w:val="00AB5880"/>
    <w:rsid w:val="00AB5F30"/>
    <w:rsid w:val="00B139C4"/>
    <w:rsid w:val="00B2580D"/>
    <w:rsid w:val="00B304F8"/>
    <w:rsid w:val="00B41047"/>
    <w:rsid w:val="00B53B78"/>
    <w:rsid w:val="00B80EFD"/>
    <w:rsid w:val="00B84CBF"/>
    <w:rsid w:val="00B959CB"/>
    <w:rsid w:val="00BC1388"/>
    <w:rsid w:val="00BC6C83"/>
    <w:rsid w:val="00BD6624"/>
    <w:rsid w:val="00BE63E2"/>
    <w:rsid w:val="00BE6767"/>
    <w:rsid w:val="00C05C68"/>
    <w:rsid w:val="00C36446"/>
    <w:rsid w:val="00C44EF8"/>
    <w:rsid w:val="00C94170"/>
    <w:rsid w:val="00C97962"/>
    <w:rsid w:val="00CC673A"/>
    <w:rsid w:val="00CD0900"/>
    <w:rsid w:val="00CE206B"/>
    <w:rsid w:val="00D0011E"/>
    <w:rsid w:val="00D1790B"/>
    <w:rsid w:val="00D24712"/>
    <w:rsid w:val="00D316CF"/>
    <w:rsid w:val="00D432E4"/>
    <w:rsid w:val="00D5187B"/>
    <w:rsid w:val="00D52893"/>
    <w:rsid w:val="00D653A6"/>
    <w:rsid w:val="00D76E23"/>
    <w:rsid w:val="00D87A3D"/>
    <w:rsid w:val="00D93085"/>
    <w:rsid w:val="00DA4102"/>
    <w:rsid w:val="00DA6D7E"/>
    <w:rsid w:val="00DE189B"/>
    <w:rsid w:val="00E1330C"/>
    <w:rsid w:val="00E1421F"/>
    <w:rsid w:val="00E30EBA"/>
    <w:rsid w:val="00E36701"/>
    <w:rsid w:val="00E43888"/>
    <w:rsid w:val="00E44B36"/>
    <w:rsid w:val="00E6106A"/>
    <w:rsid w:val="00E87AD7"/>
    <w:rsid w:val="00E94911"/>
    <w:rsid w:val="00E9633E"/>
    <w:rsid w:val="00EB737C"/>
    <w:rsid w:val="00ED0A6D"/>
    <w:rsid w:val="00ED1C9B"/>
    <w:rsid w:val="00F0138A"/>
    <w:rsid w:val="00F035C6"/>
    <w:rsid w:val="00F60649"/>
    <w:rsid w:val="00F65B51"/>
    <w:rsid w:val="00F75ED3"/>
    <w:rsid w:val="00F76E4C"/>
    <w:rsid w:val="00FA04C3"/>
    <w:rsid w:val="00FA5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E3BA9"/>
  <w15:chartTrackingRefBased/>
  <w15:docId w15:val="{C6F466A0-2790-4A04-B041-FF3225250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5E0DB7"/>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BD662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205F7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verse">
    <w:name w:val="verse"/>
    <w:basedOn w:val="Absatz-Standardschriftart"/>
    <w:rsid w:val="00205F7F"/>
  </w:style>
  <w:style w:type="character" w:styleId="Fett">
    <w:name w:val="Strong"/>
    <w:basedOn w:val="Absatz-Standardschriftart"/>
    <w:uiPriority w:val="22"/>
    <w:qFormat/>
    <w:rsid w:val="00205F7F"/>
    <w:rPr>
      <w:b/>
      <w:bCs/>
    </w:rPr>
  </w:style>
  <w:style w:type="paragraph" w:styleId="Kopfzeile">
    <w:name w:val="header"/>
    <w:basedOn w:val="Standard"/>
    <w:link w:val="KopfzeileZchn"/>
    <w:uiPriority w:val="99"/>
    <w:unhideWhenUsed/>
    <w:rsid w:val="004904D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904DD"/>
  </w:style>
  <w:style w:type="paragraph" w:styleId="Fuzeile">
    <w:name w:val="footer"/>
    <w:basedOn w:val="Standard"/>
    <w:link w:val="FuzeileZchn"/>
    <w:uiPriority w:val="99"/>
    <w:unhideWhenUsed/>
    <w:rsid w:val="004904D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904DD"/>
  </w:style>
  <w:style w:type="paragraph" w:styleId="Listenabsatz">
    <w:name w:val="List Paragraph"/>
    <w:basedOn w:val="Standard"/>
    <w:uiPriority w:val="34"/>
    <w:qFormat/>
    <w:rsid w:val="0034171C"/>
    <w:pPr>
      <w:ind w:left="720"/>
      <w:contextualSpacing/>
    </w:pPr>
  </w:style>
  <w:style w:type="character" w:customStyle="1" w:styleId="berschrift2Zchn">
    <w:name w:val="Überschrift 2 Zchn"/>
    <w:basedOn w:val="Absatz-Standardschriftart"/>
    <w:link w:val="berschrift2"/>
    <w:uiPriority w:val="9"/>
    <w:rsid w:val="005E0DB7"/>
    <w:rPr>
      <w:rFonts w:ascii="Times New Roman" w:eastAsia="Times New Roman" w:hAnsi="Times New Roman" w:cs="Times New Roman"/>
      <w:b/>
      <w:bCs/>
      <w:sz w:val="36"/>
      <w:szCs w:val="36"/>
      <w:lang w:eastAsia="de-DE"/>
    </w:rPr>
  </w:style>
  <w:style w:type="character" w:customStyle="1" w:styleId="chapter">
    <w:name w:val="chapter"/>
    <w:basedOn w:val="Absatz-Standardschriftart"/>
    <w:rsid w:val="005E0DB7"/>
  </w:style>
  <w:style w:type="character" w:customStyle="1" w:styleId="attributionfield">
    <w:name w:val="attribution_field"/>
    <w:basedOn w:val="Absatz-Standardschriftart"/>
    <w:rsid w:val="00173552"/>
  </w:style>
  <w:style w:type="character" w:styleId="Hyperlink">
    <w:name w:val="Hyperlink"/>
    <w:basedOn w:val="Absatz-Standardschriftart"/>
    <w:uiPriority w:val="99"/>
    <w:semiHidden/>
    <w:unhideWhenUsed/>
    <w:rsid w:val="00173552"/>
    <w:rPr>
      <w:color w:val="0000FF"/>
      <w:u w:val="single"/>
    </w:rPr>
  </w:style>
  <w:style w:type="character" w:styleId="Hervorhebung">
    <w:name w:val="Emphasis"/>
    <w:basedOn w:val="Absatz-Standardschriftart"/>
    <w:uiPriority w:val="20"/>
    <w:qFormat/>
    <w:rsid w:val="00173552"/>
    <w:rPr>
      <w:i/>
      <w:iCs/>
    </w:rPr>
  </w:style>
  <w:style w:type="character" w:customStyle="1" w:styleId="bracket">
    <w:name w:val="bracket"/>
    <w:basedOn w:val="Absatz-Standardschriftart"/>
    <w:rsid w:val="0052154C"/>
  </w:style>
  <w:style w:type="character" w:customStyle="1" w:styleId="name-of-deity">
    <w:name w:val="name-of-deity"/>
    <w:basedOn w:val="Absatz-Standardschriftart"/>
    <w:rsid w:val="00191878"/>
  </w:style>
  <w:style w:type="paragraph" w:customStyle="1" w:styleId="p">
    <w:name w:val="p"/>
    <w:basedOn w:val="Standard"/>
    <w:rsid w:val="00ED1C9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hapternumber">
    <w:name w:val="chapternumber"/>
    <w:basedOn w:val="Absatz-Standardschriftart"/>
    <w:rsid w:val="00ED1C9B"/>
  </w:style>
  <w:style w:type="character" w:customStyle="1" w:styleId="note-toggle">
    <w:name w:val="note-toggle"/>
    <w:basedOn w:val="Absatz-Standardschriftart"/>
    <w:rsid w:val="00ED1C9B"/>
  </w:style>
  <w:style w:type="character" w:customStyle="1" w:styleId="uk-thumbnail-caption">
    <w:name w:val="uk-thumbnail-caption"/>
    <w:basedOn w:val="Absatz-Standardschriftart"/>
    <w:rsid w:val="00D1790B"/>
  </w:style>
  <w:style w:type="character" w:customStyle="1" w:styleId="berschrift3Zchn">
    <w:name w:val="Überschrift 3 Zchn"/>
    <w:basedOn w:val="Absatz-Standardschriftart"/>
    <w:link w:val="berschrift3"/>
    <w:uiPriority w:val="9"/>
    <w:semiHidden/>
    <w:rsid w:val="00BD662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694739">
      <w:bodyDiv w:val="1"/>
      <w:marLeft w:val="0"/>
      <w:marRight w:val="0"/>
      <w:marTop w:val="0"/>
      <w:marBottom w:val="0"/>
      <w:divBdr>
        <w:top w:val="none" w:sz="0" w:space="0" w:color="auto"/>
        <w:left w:val="none" w:sz="0" w:space="0" w:color="auto"/>
        <w:bottom w:val="none" w:sz="0" w:space="0" w:color="auto"/>
        <w:right w:val="none" w:sz="0" w:space="0" w:color="auto"/>
      </w:divBdr>
      <w:divsChild>
        <w:div w:id="281503199">
          <w:marLeft w:val="0"/>
          <w:marRight w:val="0"/>
          <w:marTop w:val="0"/>
          <w:marBottom w:val="0"/>
          <w:divBdr>
            <w:top w:val="none" w:sz="0" w:space="0" w:color="auto"/>
            <w:left w:val="none" w:sz="0" w:space="0" w:color="auto"/>
            <w:bottom w:val="none" w:sz="0" w:space="0" w:color="auto"/>
            <w:right w:val="none" w:sz="0" w:space="0" w:color="auto"/>
          </w:divBdr>
        </w:div>
        <w:div w:id="1403721445">
          <w:marLeft w:val="0"/>
          <w:marRight w:val="0"/>
          <w:marTop w:val="0"/>
          <w:marBottom w:val="0"/>
          <w:divBdr>
            <w:top w:val="none" w:sz="0" w:space="0" w:color="auto"/>
            <w:left w:val="none" w:sz="0" w:space="0" w:color="auto"/>
            <w:bottom w:val="none" w:sz="0" w:space="0" w:color="auto"/>
            <w:right w:val="none" w:sz="0" w:space="0" w:color="auto"/>
          </w:divBdr>
        </w:div>
        <w:div w:id="1558515722">
          <w:marLeft w:val="0"/>
          <w:marRight w:val="0"/>
          <w:marTop w:val="0"/>
          <w:marBottom w:val="0"/>
          <w:divBdr>
            <w:top w:val="none" w:sz="0" w:space="0" w:color="auto"/>
            <w:left w:val="none" w:sz="0" w:space="0" w:color="auto"/>
            <w:bottom w:val="none" w:sz="0" w:space="0" w:color="auto"/>
            <w:right w:val="none" w:sz="0" w:space="0" w:color="auto"/>
          </w:divBdr>
        </w:div>
        <w:div w:id="1438137472">
          <w:marLeft w:val="0"/>
          <w:marRight w:val="0"/>
          <w:marTop w:val="0"/>
          <w:marBottom w:val="0"/>
          <w:divBdr>
            <w:top w:val="none" w:sz="0" w:space="0" w:color="auto"/>
            <w:left w:val="none" w:sz="0" w:space="0" w:color="auto"/>
            <w:bottom w:val="none" w:sz="0" w:space="0" w:color="auto"/>
            <w:right w:val="none" w:sz="0" w:space="0" w:color="auto"/>
          </w:divBdr>
        </w:div>
        <w:div w:id="588657037">
          <w:marLeft w:val="0"/>
          <w:marRight w:val="0"/>
          <w:marTop w:val="0"/>
          <w:marBottom w:val="0"/>
          <w:divBdr>
            <w:top w:val="none" w:sz="0" w:space="0" w:color="auto"/>
            <w:left w:val="none" w:sz="0" w:space="0" w:color="auto"/>
            <w:bottom w:val="none" w:sz="0" w:space="0" w:color="auto"/>
            <w:right w:val="none" w:sz="0" w:space="0" w:color="auto"/>
          </w:divBdr>
        </w:div>
        <w:div w:id="339894200">
          <w:marLeft w:val="0"/>
          <w:marRight w:val="0"/>
          <w:marTop w:val="0"/>
          <w:marBottom w:val="0"/>
          <w:divBdr>
            <w:top w:val="none" w:sz="0" w:space="0" w:color="auto"/>
            <w:left w:val="none" w:sz="0" w:space="0" w:color="auto"/>
            <w:bottom w:val="none" w:sz="0" w:space="0" w:color="auto"/>
            <w:right w:val="none" w:sz="0" w:space="0" w:color="auto"/>
          </w:divBdr>
        </w:div>
        <w:div w:id="1269581271">
          <w:marLeft w:val="0"/>
          <w:marRight w:val="0"/>
          <w:marTop w:val="0"/>
          <w:marBottom w:val="0"/>
          <w:divBdr>
            <w:top w:val="none" w:sz="0" w:space="0" w:color="auto"/>
            <w:left w:val="none" w:sz="0" w:space="0" w:color="auto"/>
            <w:bottom w:val="none" w:sz="0" w:space="0" w:color="auto"/>
            <w:right w:val="none" w:sz="0" w:space="0" w:color="auto"/>
          </w:divBdr>
        </w:div>
        <w:div w:id="1591235372">
          <w:marLeft w:val="0"/>
          <w:marRight w:val="0"/>
          <w:marTop w:val="0"/>
          <w:marBottom w:val="0"/>
          <w:divBdr>
            <w:top w:val="none" w:sz="0" w:space="0" w:color="auto"/>
            <w:left w:val="none" w:sz="0" w:space="0" w:color="auto"/>
            <w:bottom w:val="none" w:sz="0" w:space="0" w:color="auto"/>
            <w:right w:val="none" w:sz="0" w:space="0" w:color="auto"/>
          </w:divBdr>
        </w:div>
        <w:div w:id="1521818783">
          <w:marLeft w:val="0"/>
          <w:marRight w:val="0"/>
          <w:marTop w:val="0"/>
          <w:marBottom w:val="0"/>
          <w:divBdr>
            <w:top w:val="none" w:sz="0" w:space="0" w:color="auto"/>
            <w:left w:val="none" w:sz="0" w:space="0" w:color="auto"/>
            <w:bottom w:val="none" w:sz="0" w:space="0" w:color="auto"/>
            <w:right w:val="none" w:sz="0" w:space="0" w:color="auto"/>
          </w:divBdr>
        </w:div>
      </w:divsChild>
    </w:div>
    <w:div w:id="319038110">
      <w:bodyDiv w:val="1"/>
      <w:marLeft w:val="0"/>
      <w:marRight w:val="0"/>
      <w:marTop w:val="0"/>
      <w:marBottom w:val="0"/>
      <w:divBdr>
        <w:top w:val="none" w:sz="0" w:space="0" w:color="auto"/>
        <w:left w:val="none" w:sz="0" w:space="0" w:color="auto"/>
        <w:bottom w:val="none" w:sz="0" w:space="0" w:color="auto"/>
        <w:right w:val="none" w:sz="0" w:space="0" w:color="auto"/>
      </w:divBdr>
    </w:div>
    <w:div w:id="437523699">
      <w:bodyDiv w:val="1"/>
      <w:marLeft w:val="0"/>
      <w:marRight w:val="0"/>
      <w:marTop w:val="0"/>
      <w:marBottom w:val="0"/>
      <w:divBdr>
        <w:top w:val="none" w:sz="0" w:space="0" w:color="auto"/>
        <w:left w:val="none" w:sz="0" w:space="0" w:color="auto"/>
        <w:bottom w:val="none" w:sz="0" w:space="0" w:color="auto"/>
        <w:right w:val="none" w:sz="0" w:space="0" w:color="auto"/>
      </w:divBdr>
    </w:div>
    <w:div w:id="689335532">
      <w:bodyDiv w:val="1"/>
      <w:marLeft w:val="0"/>
      <w:marRight w:val="0"/>
      <w:marTop w:val="0"/>
      <w:marBottom w:val="0"/>
      <w:divBdr>
        <w:top w:val="none" w:sz="0" w:space="0" w:color="auto"/>
        <w:left w:val="none" w:sz="0" w:space="0" w:color="auto"/>
        <w:bottom w:val="none" w:sz="0" w:space="0" w:color="auto"/>
        <w:right w:val="none" w:sz="0" w:space="0" w:color="auto"/>
      </w:divBdr>
      <w:divsChild>
        <w:div w:id="1284850366">
          <w:marLeft w:val="0"/>
          <w:marRight w:val="0"/>
          <w:marTop w:val="0"/>
          <w:marBottom w:val="0"/>
          <w:divBdr>
            <w:top w:val="none" w:sz="0" w:space="0" w:color="auto"/>
            <w:left w:val="none" w:sz="0" w:space="0" w:color="auto"/>
            <w:bottom w:val="none" w:sz="0" w:space="0" w:color="auto"/>
            <w:right w:val="none" w:sz="0" w:space="0" w:color="auto"/>
          </w:divBdr>
        </w:div>
        <w:div w:id="144050469">
          <w:marLeft w:val="0"/>
          <w:marRight w:val="0"/>
          <w:marTop w:val="0"/>
          <w:marBottom w:val="0"/>
          <w:divBdr>
            <w:top w:val="none" w:sz="0" w:space="0" w:color="auto"/>
            <w:left w:val="none" w:sz="0" w:space="0" w:color="auto"/>
            <w:bottom w:val="none" w:sz="0" w:space="0" w:color="auto"/>
            <w:right w:val="none" w:sz="0" w:space="0" w:color="auto"/>
          </w:divBdr>
        </w:div>
        <w:div w:id="1635602712">
          <w:marLeft w:val="0"/>
          <w:marRight w:val="0"/>
          <w:marTop w:val="0"/>
          <w:marBottom w:val="0"/>
          <w:divBdr>
            <w:top w:val="none" w:sz="0" w:space="0" w:color="auto"/>
            <w:left w:val="none" w:sz="0" w:space="0" w:color="auto"/>
            <w:bottom w:val="none" w:sz="0" w:space="0" w:color="auto"/>
            <w:right w:val="none" w:sz="0" w:space="0" w:color="auto"/>
          </w:divBdr>
        </w:div>
        <w:div w:id="864438908">
          <w:marLeft w:val="0"/>
          <w:marRight w:val="0"/>
          <w:marTop w:val="0"/>
          <w:marBottom w:val="0"/>
          <w:divBdr>
            <w:top w:val="none" w:sz="0" w:space="0" w:color="auto"/>
            <w:left w:val="none" w:sz="0" w:space="0" w:color="auto"/>
            <w:bottom w:val="none" w:sz="0" w:space="0" w:color="auto"/>
            <w:right w:val="none" w:sz="0" w:space="0" w:color="auto"/>
          </w:divBdr>
        </w:div>
        <w:div w:id="526024085">
          <w:marLeft w:val="0"/>
          <w:marRight w:val="0"/>
          <w:marTop w:val="0"/>
          <w:marBottom w:val="0"/>
          <w:divBdr>
            <w:top w:val="none" w:sz="0" w:space="0" w:color="auto"/>
            <w:left w:val="none" w:sz="0" w:space="0" w:color="auto"/>
            <w:bottom w:val="none" w:sz="0" w:space="0" w:color="auto"/>
            <w:right w:val="none" w:sz="0" w:space="0" w:color="auto"/>
          </w:divBdr>
        </w:div>
        <w:div w:id="1877348492">
          <w:marLeft w:val="0"/>
          <w:marRight w:val="0"/>
          <w:marTop w:val="0"/>
          <w:marBottom w:val="0"/>
          <w:divBdr>
            <w:top w:val="none" w:sz="0" w:space="0" w:color="auto"/>
            <w:left w:val="none" w:sz="0" w:space="0" w:color="auto"/>
            <w:bottom w:val="none" w:sz="0" w:space="0" w:color="auto"/>
            <w:right w:val="none" w:sz="0" w:space="0" w:color="auto"/>
          </w:divBdr>
        </w:div>
        <w:div w:id="1750227072">
          <w:marLeft w:val="0"/>
          <w:marRight w:val="0"/>
          <w:marTop w:val="0"/>
          <w:marBottom w:val="0"/>
          <w:divBdr>
            <w:top w:val="none" w:sz="0" w:space="0" w:color="auto"/>
            <w:left w:val="none" w:sz="0" w:space="0" w:color="auto"/>
            <w:bottom w:val="none" w:sz="0" w:space="0" w:color="auto"/>
            <w:right w:val="none" w:sz="0" w:space="0" w:color="auto"/>
          </w:divBdr>
        </w:div>
        <w:div w:id="912742897">
          <w:marLeft w:val="0"/>
          <w:marRight w:val="0"/>
          <w:marTop w:val="0"/>
          <w:marBottom w:val="0"/>
          <w:divBdr>
            <w:top w:val="none" w:sz="0" w:space="0" w:color="auto"/>
            <w:left w:val="none" w:sz="0" w:space="0" w:color="auto"/>
            <w:bottom w:val="none" w:sz="0" w:space="0" w:color="auto"/>
            <w:right w:val="none" w:sz="0" w:space="0" w:color="auto"/>
          </w:divBdr>
        </w:div>
        <w:div w:id="310334710">
          <w:marLeft w:val="0"/>
          <w:marRight w:val="0"/>
          <w:marTop w:val="0"/>
          <w:marBottom w:val="0"/>
          <w:divBdr>
            <w:top w:val="none" w:sz="0" w:space="0" w:color="auto"/>
            <w:left w:val="none" w:sz="0" w:space="0" w:color="auto"/>
            <w:bottom w:val="none" w:sz="0" w:space="0" w:color="auto"/>
            <w:right w:val="none" w:sz="0" w:space="0" w:color="auto"/>
          </w:divBdr>
        </w:div>
        <w:div w:id="359012717">
          <w:marLeft w:val="0"/>
          <w:marRight w:val="0"/>
          <w:marTop w:val="0"/>
          <w:marBottom w:val="0"/>
          <w:divBdr>
            <w:top w:val="none" w:sz="0" w:space="0" w:color="auto"/>
            <w:left w:val="none" w:sz="0" w:space="0" w:color="auto"/>
            <w:bottom w:val="none" w:sz="0" w:space="0" w:color="auto"/>
            <w:right w:val="none" w:sz="0" w:space="0" w:color="auto"/>
          </w:divBdr>
        </w:div>
        <w:div w:id="1732922359">
          <w:marLeft w:val="0"/>
          <w:marRight w:val="0"/>
          <w:marTop w:val="0"/>
          <w:marBottom w:val="0"/>
          <w:divBdr>
            <w:top w:val="none" w:sz="0" w:space="0" w:color="auto"/>
            <w:left w:val="none" w:sz="0" w:space="0" w:color="auto"/>
            <w:bottom w:val="none" w:sz="0" w:space="0" w:color="auto"/>
            <w:right w:val="none" w:sz="0" w:space="0" w:color="auto"/>
          </w:divBdr>
        </w:div>
        <w:div w:id="1529876499">
          <w:marLeft w:val="0"/>
          <w:marRight w:val="0"/>
          <w:marTop w:val="0"/>
          <w:marBottom w:val="0"/>
          <w:divBdr>
            <w:top w:val="none" w:sz="0" w:space="0" w:color="auto"/>
            <w:left w:val="none" w:sz="0" w:space="0" w:color="auto"/>
            <w:bottom w:val="none" w:sz="0" w:space="0" w:color="auto"/>
            <w:right w:val="none" w:sz="0" w:space="0" w:color="auto"/>
          </w:divBdr>
        </w:div>
        <w:div w:id="1177236919">
          <w:marLeft w:val="0"/>
          <w:marRight w:val="0"/>
          <w:marTop w:val="0"/>
          <w:marBottom w:val="0"/>
          <w:divBdr>
            <w:top w:val="none" w:sz="0" w:space="0" w:color="auto"/>
            <w:left w:val="none" w:sz="0" w:space="0" w:color="auto"/>
            <w:bottom w:val="none" w:sz="0" w:space="0" w:color="auto"/>
            <w:right w:val="none" w:sz="0" w:space="0" w:color="auto"/>
          </w:divBdr>
        </w:div>
        <w:div w:id="1099176022">
          <w:marLeft w:val="0"/>
          <w:marRight w:val="0"/>
          <w:marTop w:val="0"/>
          <w:marBottom w:val="0"/>
          <w:divBdr>
            <w:top w:val="none" w:sz="0" w:space="0" w:color="auto"/>
            <w:left w:val="none" w:sz="0" w:space="0" w:color="auto"/>
            <w:bottom w:val="none" w:sz="0" w:space="0" w:color="auto"/>
            <w:right w:val="none" w:sz="0" w:space="0" w:color="auto"/>
          </w:divBdr>
        </w:div>
      </w:divsChild>
    </w:div>
    <w:div w:id="1087849177">
      <w:bodyDiv w:val="1"/>
      <w:marLeft w:val="0"/>
      <w:marRight w:val="0"/>
      <w:marTop w:val="0"/>
      <w:marBottom w:val="0"/>
      <w:divBdr>
        <w:top w:val="none" w:sz="0" w:space="0" w:color="auto"/>
        <w:left w:val="none" w:sz="0" w:space="0" w:color="auto"/>
        <w:bottom w:val="none" w:sz="0" w:space="0" w:color="auto"/>
        <w:right w:val="none" w:sz="0" w:space="0" w:color="auto"/>
      </w:divBdr>
      <w:divsChild>
        <w:div w:id="1160805351">
          <w:marLeft w:val="0"/>
          <w:marRight w:val="0"/>
          <w:marTop w:val="0"/>
          <w:marBottom w:val="0"/>
          <w:divBdr>
            <w:top w:val="none" w:sz="0" w:space="0" w:color="auto"/>
            <w:left w:val="none" w:sz="0" w:space="0" w:color="auto"/>
            <w:bottom w:val="none" w:sz="0" w:space="0" w:color="auto"/>
            <w:right w:val="none" w:sz="0" w:space="0" w:color="auto"/>
          </w:divBdr>
        </w:div>
        <w:div w:id="2039694924">
          <w:marLeft w:val="0"/>
          <w:marRight w:val="0"/>
          <w:marTop w:val="0"/>
          <w:marBottom w:val="0"/>
          <w:divBdr>
            <w:top w:val="none" w:sz="0" w:space="0" w:color="auto"/>
            <w:left w:val="none" w:sz="0" w:space="0" w:color="auto"/>
            <w:bottom w:val="none" w:sz="0" w:space="0" w:color="auto"/>
            <w:right w:val="none" w:sz="0" w:space="0" w:color="auto"/>
          </w:divBdr>
        </w:div>
        <w:div w:id="1867988704">
          <w:marLeft w:val="0"/>
          <w:marRight w:val="0"/>
          <w:marTop w:val="0"/>
          <w:marBottom w:val="0"/>
          <w:divBdr>
            <w:top w:val="none" w:sz="0" w:space="0" w:color="auto"/>
            <w:left w:val="none" w:sz="0" w:space="0" w:color="auto"/>
            <w:bottom w:val="none" w:sz="0" w:space="0" w:color="auto"/>
            <w:right w:val="none" w:sz="0" w:space="0" w:color="auto"/>
          </w:divBdr>
        </w:div>
      </w:divsChild>
    </w:div>
    <w:div w:id="1206718532">
      <w:bodyDiv w:val="1"/>
      <w:marLeft w:val="0"/>
      <w:marRight w:val="0"/>
      <w:marTop w:val="0"/>
      <w:marBottom w:val="0"/>
      <w:divBdr>
        <w:top w:val="none" w:sz="0" w:space="0" w:color="auto"/>
        <w:left w:val="none" w:sz="0" w:space="0" w:color="auto"/>
        <w:bottom w:val="none" w:sz="0" w:space="0" w:color="auto"/>
        <w:right w:val="none" w:sz="0" w:space="0" w:color="auto"/>
      </w:divBdr>
    </w:div>
    <w:div w:id="1239555928">
      <w:bodyDiv w:val="1"/>
      <w:marLeft w:val="0"/>
      <w:marRight w:val="0"/>
      <w:marTop w:val="0"/>
      <w:marBottom w:val="0"/>
      <w:divBdr>
        <w:top w:val="none" w:sz="0" w:space="0" w:color="auto"/>
        <w:left w:val="none" w:sz="0" w:space="0" w:color="auto"/>
        <w:bottom w:val="none" w:sz="0" w:space="0" w:color="auto"/>
        <w:right w:val="none" w:sz="0" w:space="0" w:color="auto"/>
      </w:divBdr>
    </w:div>
    <w:div w:id="1427384523">
      <w:bodyDiv w:val="1"/>
      <w:marLeft w:val="0"/>
      <w:marRight w:val="0"/>
      <w:marTop w:val="0"/>
      <w:marBottom w:val="0"/>
      <w:divBdr>
        <w:top w:val="none" w:sz="0" w:space="0" w:color="auto"/>
        <w:left w:val="none" w:sz="0" w:space="0" w:color="auto"/>
        <w:bottom w:val="none" w:sz="0" w:space="0" w:color="auto"/>
        <w:right w:val="none" w:sz="0" w:space="0" w:color="auto"/>
      </w:divBdr>
    </w:div>
    <w:div w:id="1510368484">
      <w:bodyDiv w:val="1"/>
      <w:marLeft w:val="0"/>
      <w:marRight w:val="0"/>
      <w:marTop w:val="0"/>
      <w:marBottom w:val="0"/>
      <w:divBdr>
        <w:top w:val="none" w:sz="0" w:space="0" w:color="auto"/>
        <w:left w:val="none" w:sz="0" w:space="0" w:color="auto"/>
        <w:bottom w:val="none" w:sz="0" w:space="0" w:color="auto"/>
        <w:right w:val="none" w:sz="0" w:space="0" w:color="auto"/>
      </w:divBdr>
    </w:div>
    <w:div w:id="1808818684">
      <w:bodyDiv w:val="1"/>
      <w:marLeft w:val="0"/>
      <w:marRight w:val="0"/>
      <w:marTop w:val="0"/>
      <w:marBottom w:val="0"/>
      <w:divBdr>
        <w:top w:val="none" w:sz="0" w:space="0" w:color="auto"/>
        <w:left w:val="none" w:sz="0" w:space="0" w:color="auto"/>
        <w:bottom w:val="none" w:sz="0" w:space="0" w:color="auto"/>
        <w:right w:val="none" w:sz="0" w:space="0" w:color="auto"/>
      </w:divBdr>
    </w:div>
    <w:div w:id="195771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541</Words>
  <Characters>3415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Altebockwinkel</dc:creator>
  <cp:keywords/>
  <dc:description/>
  <cp:lastModifiedBy>Ralf Altebockwinkel</cp:lastModifiedBy>
  <cp:revision>2</cp:revision>
  <cp:lastPrinted>2020-06-18T10:21:00Z</cp:lastPrinted>
  <dcterms:created xsi:type="dcterms:W3CDTF">2020-11-05T21:26:00Z</dcterms:created>
  <dcterms:modified xsi:type="dcterms:W3CDTF">2020-11-05T21:26:00Z</dcterms:modified>
</cp:coreProperties>
</file>